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2" w:rsidRPr="00F27A82" w:rsidRDefault="00F27A82" w:rsidP="00F27A82">
      <w:pPr>
        <w:shd w:val="clear" w:color="auto" w:fill="FFFFFF"/>
        <w:spacing w:after="25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1"/>
          <w:szCs w:val="21"/>
        </w:rPr>
        <w:t xml:space="preserve"> ДЕТям</w:t>
      </w:r>
      <w:r w:rsidRPr="00F27A8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1"/>
          <w:szCs w:val="21"/>
        </w:rPr>
        <w:t xml:space="preserve"> О ПРАВИЛАХ ПОЖАРНОЙ БЕЗОПАСНОСТИ</w:t>
      </w:r>
    </w:p>
    <w:p w:rsidR="00F27A82" w:rsidRDefault="00F27A82" w:rsidP="00F27A82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1"/>
        </w:rPr>
      </w:pPr>
      <w:r w:rsidRPr="00F27A82">
        <w:rPr>
          <w:rFonts w:ascii="Verdana" w:eastAsia="Times New Roman" w:hAnsi="Verdana" w:cs="Times New Roman"/>
          <w:b/>
          <w:bCs/>
          <w:color w:val="333333"/>
          <w:sz w:val="21"/>
        </w:rPr>
        <w:t>Безопасность детей в быту</w:t>
      </w:r>
    </w:p>
    <w:p w:rsidR="00F27A82" w:rsidRPr="00F27A82" w:rsidRDefault="00F27A82" w:rsidP="00B912A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18"/>
          <w:szCs w:val="18"/>
        </w:rPr>
        <w:drawing>
          <wp:inline distT="0" distB="0" distL="0" distR="0">
            <wp:extent cx="2009775" cy="2858770"/>
            <wp:effectExtent l="19050" t="0" r="9525" b="0"/>
            <wp:docPr id="1" name="Рисунок 1" descr="Не шути с огне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шути с огне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Не шутите с огнём!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Я-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огонь! Я – друг ребят.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Но когда со мной шалят,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Становлюсь тогда врагом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сжигаю все кругом!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Не берите в руки спички!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Чтобы лес, звериный дом,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пылал нигде огнём,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Чтоб не плакали букашки,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теряли гнёзда пташки,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лишь пели песни птички,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берите в руки спички!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18"/>
          <w:szCs w:val="18"/>
        </w:rPr>
        <w:drawing>
          <wp:inline distT="0" distB="0" distL="0" distR="0">
            <wp:extent cx="2075815" cy="2858770"/>
            <wp:effectExtent l="19050" t="0" r="635" b="0"/>
            <wp:docPr id="2" name="Рисунок 2" descr="Опасность праздничного салю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асность праздничного салю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Опасности праздничного салюта</w:t>
      </w:r>
      <w:proofErr w:type="gramStart"/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осмотрите, там и тут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 небе плещется салют…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Здорово, конечно,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Если всё успешно.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Но опасность на пути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тережёт — не обойти!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t>Если что пойдёт не так,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Если в фейерверке брак,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Или прочь не отбежали,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Иль в окно кому попали,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 общем, столько тут вопросов!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пускай салют без спроса!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Хочешь ты салют устроить?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Хорошо, не станем спорить,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Только, чтоб не пострадать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Нужно в помощь взрослых звать!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color w:val="003479"/>
          <w:sz w:val="18"/>
          <w:szCs w:val="18"/>
        </w:rPr>
        <w:drawing>
          <wp:inline distT="0" distB="0" distL="0" distR="0">
            <wp:extent cx="2001520" cy="2858770"/>
            <wp:effectExtent l="19050" t="0" r="0" b="0"/>
            <wp:docPr id="3" name="Рисунок 3" descr="Пожар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Выключайте электроприборы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сли гости к вам пришли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Или навестил вас друг,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Перед тем, как с ним играть —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забудьте выключить утюг!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proofErr w:type="gramStart"/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Уходя</w:t>
      </w:r>
      <w:proofErr w:type="gramEnd"/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 xml:space="preserve"> тушите свет!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Знай, любые провода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Повреждённые – беда!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Ведь они опасны слишком –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Замыкание как вспышка!</w:t>
      </w:r>
    </w:p>
    <w:p w:rsidR="00F27A82" w:rsidRPr="00F27A82" w:rsidRDefault="00F27A82" w:rsidP="00B912AA">
      <w:pPr>
        <w:shd w:val="clear" w:color="auto" w:fill="FFFFFF"/>
        <w:spacing w:after="0"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Дать друзьям такой совет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Просто каждый может: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Уходя тушите свет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приборы тоже!</w:t>
      </w:r>
    </w:p>
    <w:p w:rsidR="00F27A82" w:rsidRPr="00F27A82" w:rsidRDefault="00F27A82" w:rsidP="00B912AA">
      <w:pPr>
        <w:shd w:val="clear" w:color="auto" w:fill="FFFFFF"/>
        <w:spacing w:line="234" w:lineRule="atLeast"/>
        <w:jc w:val="center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Очень-очень важные правила!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Ребята, помните о том,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 нельзя шутить с огнём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Кто с огнём неосторожен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У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того пожар возможен.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Спички не тронь!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 спичках огонь!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играй, дружок, со спичкой,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Помни, ты, она мала,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Но от спички-невелички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Может дом сгореть дотла.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Возле дома и сарая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Р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азжигать огонь не смей!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Может быть беда большая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Д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ля построек и людей.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Если имущество хочешь сберечь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е уходи, когда топится печь!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t>Когда без присмотра оставлена печь –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Один уголек может дом ваш поджечь.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играй с электроплиткою.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Спрыгнет с плитки пламя прыткое!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 газом будь осторожен,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От газа пожар возможен!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Нельзя над газовой плитой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ушить промокшую одежду!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Вы сами знаете, какой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Большой пожар грозит невежде!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суши белье над газом.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Все сгорит единым разом!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Погладить рубашку и брюки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Утюг вам поможет, всегда,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Сухими должны быть руки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целыми провода.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Включен утюг, хозяев нет,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На простыне дымится след.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Ребята, меры принимайте,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Утюг горячий выключайте!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 xml:space="preserve">Во </w:t>
      </w:r>
      <w:proofErr w:type="spell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избежанье</w:t>
      </w:r>
      <w:proofErr w:type="spell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всяких бед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Огню на елку хода нет!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Запомните, дети,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Правила эти: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Ты о пожаре услыхал,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Скорей об этом дай сигнал!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Пусть помнит каждый гражданин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Пожарный номер — 01!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>
        <w:rPr>
          <w:rFonts w:ascii="Verdana" w:eastAsia="Times New Roman" w:hAnsi="Verdana" w:cs="Times New Roman"/>
          <w:noProof/>
          <w:color w:val="003479"/>
          <w:sz w:val="18"/>
          <w:szCs w:val="18"/>
        </w:rPr>
        <w:drawing>
          <wp:inline distT="0" distB="0" distL="0" distR="0">
            <wp:extent cx="2075815" cy="2858770"/>
            <wp:effectExtent l="19050" t="0" r="635" b="0"/>
            <wp:docPr id="4" name="Рисунок 4" descr="Звони 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они 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Песенка спичек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Спички детям не игрушк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а-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Знает каждый с юных лет.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Потому что мы подружки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Огонькам — без нас их нет.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Зажигаем мы конфорки,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Чтоб готовился обед,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костер запалим ловко,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свечу, даря ей свет.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Служим людям мы столетья,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виновны только в том.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Что, попав случайно к детям,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Против воли все кругом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Поджигаем, не жалея —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t>И квартиру, и леса.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детей тогда спасают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Л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ишь пожарных чудеса.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Совет взрослым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Спички детям не игрушка –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забудьте их убрать!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оставьте на подушке,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бросайте под кровать!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Попадут ребенку в руки,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устроит он пожар.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Вам тогда одни лишь муки,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Превратится жизнь в кошмар!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>
        <w:rPr>
          <w:rFonts w:ascii="Verdana" w:eastAsia="Times New Roman" w:hAnsi="Verdana" w:cs="Times New Roman"/>
          <w:noProof/>
          <w:color w:val="003479"/>
          <w:sz w:val="18"/>
          <w:szCs w:val="18"/>
        </w:rPr>
        <w:drawing>
          <wp:inline distT="0" distB="0" distL="0" distR="0">
            <wp:extent cx="2092325" cy="2858770"/>
            <wp:effectExtent l="19050" t="0" r="3175" b="0"/>
            <wp:docPr id="5" name="Рисунок 5" descr="Разный огон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ный огон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Огонь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Он таким бывает разным -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Голубым и рыже-красным,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Ярко-жёлтым и, ещё же,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Олимпийским быть он может.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Тот огонь, что с нами дружен,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Очень всем, конечно, нужен,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Но опасен, если бродит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ам собою на свободе!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Очень скоро подрастёте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в огромный мир войдёте.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Кто-то станет сталеваром,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Кто-то станет кашеваром,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в пожарные — на смену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Вы придёте непременно!..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ещё профессий море,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Где, с огнём дружа и споря,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Вам придётся жить, друзья,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Ведь без этого нельзя!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сейчас, шаля, от скуки,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берите спички в руки,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Зажигалки, свечи тоже,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Ведь беда случиться может!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Очень важные правила!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Чтобы пожаров избежать,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Нужно много детям знать.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Деревянные сестрички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коробочке — это спички.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t>Вы запомните, друзья,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Спички детям брать нельзя!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Если увидишь огонь или дым,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Скорее звони, телефон — 01.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Если слаб огонь, скорей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Ты водой его залей.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Но не вздумай воду лить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ам где электричество,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Телевизор и утюг,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Миксер и розетку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Обходите стороной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Маленькие детки.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Если огонь в доме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открытым огнем обращаться опасно!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жги ты ни свечки, ни спички напрасно.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если зажег — никуда не роняй: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Прожорливо пламя горячее, знай!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Но если случилось свечу уронить,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Бросайся огонь без заминки тушить: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Материей плотной, тяжелой накрой,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после залей поскорее водой!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Дым и огонь не к добру, так и знай,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Взрослых на помощь скорей призывай,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в «01» поскорее звони: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Срочно пожарных! Помогут они!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под кроватью не прячься – учти,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Что от огня просто так не уйти.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Не оставайся в квартире с огнем,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выбирайся доступным путем: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Мокрым платком нос и рот завяжи,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К двери входной через дым поспеши!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Пожароопасный балкон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а балконе места нет: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Книг пакет, газет пакет,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Полки, что не сделал папа,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Сумки, тапочки и шляпа,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Деревянный сундучок,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Тот, что просто за порог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ыбросить на свалку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Очень-очень жалко, -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То ли надо, то ль не надо…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 общем, что-то вроде склада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Наши лоджия, балкон…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Вот, ребята, вам закон: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Маме, папе помогите,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Все завалы разберите!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Им напомните, ребята,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За бардак такой — расплата: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Вещи лишние и тара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Плюс искра – огонь пожара!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Опасная забывчивость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Ленту гладила Анюта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 xml:space="preserve"> увидела подруг,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Отвлеклась на три минуты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И забыла про утюг.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Тут уж дело не до шутки!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Вот что значит — три минутки!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Ленты нет, кругом угар,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Чуть не сделался пожар.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lastRenderedPageBreak/>
        <w:t> 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</w:r>
      <w:r w:rsidRPr="00F27A82">
        <w:rPr>
          <w:rFonts w:ascii="Verdana" w:eastAsia="Times New Roman" w:hAnsi="Verdana" w:cs="Times New Roman"/>
          <w:b/>
          <w:bCs/>
          <w:color w:val="444444"/>
          <w:sz w:val="18"/>
        </w:rPr>
        <w:t>Огнеопасная игрушка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С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мастерил Сергей пугач,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Пострелял немного.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А теперь Сережу врач</w:t>
      </w:r>
      <w:proofErr w:type="gramStart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Л</w:t>
      </w:r>
      <w:proofErr w:type="gramEnd"/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t>ечит от ожога.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От такого пугача</w:t>
      </w:r>
      <w:r w:rsidRPr="00F27A82">
        <w:rPr>
          <w:rFonts w:ascii="Verdana" w:eastAsia="Times New Roman" w:hAnsi="Verdana" w:cs="Times New Roman"/>
          <w:color w:val="444444"/>
          <w:sz w:val="18"/>
          <w:szCs w:val="18"/>
        </w:rPr>
        <w:br/>
        <w:t>Путь обычный – до врача!</w:t>
      </w:r>
    </w:p>
    <w:p w:rsidR="00D65A1D" w:rsidRDefault="00D65A1D"/>
    <w:sectPr w:rsidR="00D65A1D" w:rsidSect="00D4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7A82"/>
    <w:rsid w:val="00B912AA"/>
    <w:rsid w:val="00D4190F"/>
    <w:rsid w:val="00D65A1D"/>
    <w:rsid w:val="00F2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F"/>
  </w:style>
  <w:style w:type="paragraph" w:styleId="1">
    <w:name w:val="heading 1"/>
    <w:basedOn w:val="a"/>
    <w:link w:val="10"/>
    <w:uiPriority w:val="9"/>
    <w:qFormat/>
    <w:rsid w:val="00F2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27A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7A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27A82"/>
    <w:rPr>
      <w:b/>
      <w:bCs/>
    </w:rPr>
  </w:style>
  <w:style w:type="paragraph" w:styleId="a4">
    <w:name w:val="Normal (Web)"/>
    <w:basedOn w:val="a"/>
    <w:uiPriority w:val="99"/>
    <w:semiHidden/>
    <w:unhideWhenUsed/>
    <w:rsid w:val="00F2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A82"/>
  </w:style>
  <w:style w:type="paragraph" w:styleId="a5">
    <w:name w:val="Balloon Text"/>
    <w:basedOn w:val="a"/>
    <w:link w:val="a6"/>
    <w:uiPriority w:val="99"/>
    <w:semiHidden/>
    <w:unhideWhenUsed/>
    <w:rsid w:val="00F2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591">
          <w:marLeft w:val="259"/>
          <w:marRight w:val="519"/>
          <w:marTop w:val="0"/>
          <w:marBottom w:val="10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ez.com/sites/azbez.com/files/images/6_1.preview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zbez.com/sites/azbez.com/files/images/5_2.previe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bez.com/sites/azbez.com/files/images/3_1.preview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zbez.com/sites/azbez.com/files/images/7_.preview.jpg" TargetMode="External"/><Relationship Id="rId4" Type="http://schemas.openxmlformats.org/officeDocument/2006/relationships/hyperlink" Target="http://azbez.com/sites/azbez.com/files/images/9_1.preview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12</cp:lastModifiedBy>
  <cp:revision>5</cp:revision>
  <dcterms:created xsi:type="dcterms:W3CDTF">2016-12-04T18:34:00Z</dcterms:created>
  <dcterms:modified xsi:type="dcterms:W3CDTF">2016-12-05T06:11:00Z</dcterms:modified>
</cp:coreProperties>
</file>