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CB" w:rsidRDefault="00AB65CB">
      <w:pPr>
        <w:widowControl w:val="0"/>
        <w:jc w:val="right"/>
        <w:rPr>
          <w:bCs/>
        </w:rPr>
      </w:pPr>
    </w:p>
    <w:p w:rsidR="00AB65CB" w:rsidRDefault="00A25E2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Положение</w:t>
      </w:r>
    </w:p>
    <w:bookmarkEnd w:id="0"/>
    <w:p w:rsidR="00AB65CB" w:rsidRDefault="00A25E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городской благотворительной Акции «Белый Цветок»</w:t>
      </w:r>
    </w:p>
    <w:p w:rsidR="00AB65CB" w:rsidRDefault="00AB65CB">
      <w:pPr>
        <w:jc w:val="center"/>
        <w:rPr>
          <w:b/>
          <w:sz w:val="28"/>
          <w:szCs w:val="28"/>
        </w:rPr>
      </w:pPr>
    </w:p>
    <w:p w:rsidR="00AB65CB" w:rsidRDefault="00A25E25">
      <w:pPr>
        <w:numPr>
          <w:ilvl w:val="0"/>
          <w:numId w:val="13"/>
        </w:numPr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AB65CB" w:rsidRDefault="00AB65CB">
      <w:pPr>
        <w:jc w:val="center"/>
        <w:rPr>
          <w:b/>
          <w:sz w:val="28"/>
          <w:szCs w:val="28"/>
        </w:rPr>
      </w:pPr>
    </w:p>
    <w:p w:rsidR="00AB65CB" w:rsidRDefault="00A25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о проведении городской благотворительной акции «Белый Цветок» (далее – Акция) определяет цели, задачи, сроки, порядок и условия проведения, а также категории участников Акции.</w:t>
      </w:r>
    </w:p>
    <w:p w:rsidR="00AB65CB" w:rsidRDefault="00A25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Акция проводится с целью привлечения жителей к делам милосердия, к состраданию, любви и заботе о ближних – нуждающихся категорий граждан города Любима, а также для развития благотворительности на территории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области, в том числе и на территории городского поселения Любим Ярославской области.</w:t>
      </w:r>
    </w:p>
    <w:p w:rsidR="00AB65CB" w:rsidRDefault="00A25E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Акции:</w:t>
      </w:r>
    </w:p>
    <w:p w:rsidR="00AB65CB" w:rsidRDefault="00A25E25">
      <w:pPr>
        <w:numPr>
          <w:ilvl w:val="0"/>
          <w:numId w:val="3"/>
        </w:numPr>
        <w:tabs>
          <w:tab w:val="left" w:pos="1260"/>
        </w:tabs>
        <w:ind w:left="142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информирование населения о проведении Акции, ее результатах через СМИ, социальные сети, иные источники доведения информации;</w:t>
      </w:r>
    </w:p>
    <w:p w:rsidR="00AB65CB" w:rsidRDefault="00A25E25">
      <w:pPr>
        <w:numPr>
          <w:ilvl w:val="0"/>
          <w:numId w:val="3"/>
        </w:numPr>
        <w:tabs>
          <w:tab w:val="left" w:pos="1260"/>
        </w:tabs>
        <w:ind w:left="142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привлечение граждан к делам милосердия, заботы о ближних путём личного участия, в т.ч. творческой </w:t>
      </w:r>
      <w:proofErr w:type="spellStart"/>
      <w:r>
        <w:rPr>
          <w:sz w:val="28"/>
          <w:szCs w:val="28"/>
        </w:rPr>
        <w:t>благотоврительной</w:t>
      </w:r>
      <w:proofErr w:type="spellEnd"/>
      <w:r>
        <w:rPr>
          <w:sz w:val="28"/>
          <w:szCs w:val="28"/>
        </w:rPr>
        <w:t xml:space="preserve"> деятельности;</w:t>
      </w:r>
    </w:p>
    <w:p w:rsidR="00AB65CB" w:rsidRDefault="00A25E25">
      <w:pPr>
        <w:numPr>
          <w:ilvl w:val="0"/>
          <w:numId w:val="3"/>
        </w:numPr>
        <w:tabs>
          <w:tab w:val="left" w:pos="1260"/>
        </w:tabs>
        <w:ind w:left="142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благотворительной ярмарки для сбора пожертвований;</w:t>
      </w:r>
    </w:p>
    <w:p w:rsidR="00AB65CB" w:rsidRDefault="00A25E25">
      <w:pPr>
        <w:numPr>
          <w:ilvl w:val="0"/>
          <w:numId w:val="3"/>
        </w:numPr>
        <w:tabs>
          <w:tab w:val="left" w:pos="1260"/>
        </w:tabs>
        <w:ind w:left="142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распределение денежных сре</w:t>
      </w:r>
      <w:proofErr w:type="gramStart"/>
      <w:r>
        <w:rPr>
          <w:sz w:val="28"/>
          <w:szCs w:val="28"/>
        </w:rPr>
        <w:t>дств ср</w:t>
      </w:r>
      <w:proofErr w:type="gramEnd"/>
      <w:r>
        <w:rPr>
          <w:sz w:val="28"/>
          <w:szCs w:val="28"/>
        </w:rPr>
        <w:t>еди нуждающихся категорий граждан (малоимущих семей, семей  с детьми-инвалидами, остронуждающихся в лечении, граждан и семей, оказавшихся в сложной жизненной ситуации)</w:t>
      </w: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Организатором Акции является:</w:t>
      </w: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Любимское</w:t>
      </w:r>
      <w:proofErr w:type="spellEnd"/>
      <w:r>
        <w:rPr>
          <w:sz w:val="28"/>
          <w:szCs w:val="28"/>
        </w:rPr>
        <w:t xml:space="preserve"> благочиние </w:t>
      </w:r>
      <w:proofErr w:type="spellStart"/>
      <w:r>
        <w:rPr>
          <w:sz w:val="28"/>
          <w:szCs w:val="28"/>
        </w:rPr>
        <w:t>Рыбинской</w:t>
      </w:r>
      <w:proofErr w:type="spellEnd"/>
      <w:r>
        <w:rPr>
          <w:sz w:val="28"/>
          <w:szCs w:val="28"/>
        </w:rPr>
        <w:t xml:space="preserve"> епархии Русской Православной Церкви Московского Патриархата;</w:t>
      </w: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поддержке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области, образовательных учреждений города Любим.</w:t>
      </w:r>
    </w:p>
    <w:p w:rsidR="00AB65CB" w:rsidRDefault="00AB65CB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AB65CB" w:rsidRDefault="00A25E25">
      <w:pPr>
        <w:numPr>
          <w:ilvl w:val="0"/>
          <w:numId w:val="13"/>
        </w:numPr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Руководство Акцией</w:t>
      </w:r>
    </w:p>
    <w:p w:rsidR="00AB65CB" w:rsidRDefault="00AB65CB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и ревизионная комиссия по распределению финансов</w:t>
      </w: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В целях подготовки и проведения Акции создается организационный комитет, состав которого утверждается на организационном собрании настоящим положением (далее - Оргкомитет) (Приложение 1).</w:t>
      </w: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Оргкомитет:</w:t>
      </w:r>
    </w:p>
    <w:p w:rsidR="00AB65CB" w:rsidRDefault="00A25E25">
      <w:pPr>
        <w:numPr>
          <w:ilvl w:val="0"/>
          <w:numId w:val="5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определяет критерии для отбора и поимённый список нуждающихся граждан, которым будет оказана помощь за счет средств, собранных в ходе Акции;</w:t>
      </w:r>
    </w:p>
    <w:p w:rsidR="00AB65CB" w:rsidRDefault="00A25E25">
      <w:pPr>
        <w:numPr>
          <w:ilvl w:val="0"/>
          <w:numId w:val="5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разрабатывает порядок проведения Акции;</w:t>
      </w:r>
    </w:p>
    <w:p w:rsidR="00AB65CB" w:rsidRDefault="00A25E25">
      <w:pPr>
        <w:numPr>
          <w:ilvl w:val="0"/>
          <w:numId w:val="5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формирует количественный и персональный состав ревизионной комиссии по распределению финансов из представителей общественных организаций;( Приложение 2)</w:t>
      </w:r>
    </w:p>
    <w:p w:rsidR="00AB65CB" w:rsidRDefault="00A25E25">
      <w:pPr>
        <w:numPr>
          <w:ilvl w:val="0"/>
          <w:numId w:val="5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 благотворительную ярмарку;</w:t>
      </w:r>
    </w:p>
    <w:p w:rsidR="00AB65CB" w:rsidRDefault="00A25E25">
      <w:pPr>
        <w:numPr>
          <w:ilvl w:val="0"/>
          <w:numId w:val="5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организовывает проведение праздничного концерта в день Акции;</w:t>
      </w:r>
    </w:p>
    <w:p w:rsidR="00AB65CB" w:rsidRDefault="00A25E25">
      <w:pPr>
        <w:numPr>
          <w:ilvl w:val="0"/>
          <w:numId w:val="5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 сбор средств;</w:t>
      </w:r>
    </w:p>
    <w:p w:rsidR="00AB65CB" w:rsidRDefault="00A25E25">
      <w:pPr>
        <w:numPr>
          <w:ilvl w:val="0"/>
          <w:numId w:val="5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 освещение проводимых в ходе Акции мероприятий в СМИ, социальных сетях, иных источниках передачи информации;</w:t>
      </w:r>
    </w:p>
    <w:p w:rsidR="00AB65CB" w:rsidRDefault="00A25E25">
      <w:pPr>
        <w:numPr>
          <w:ilvl w:val="0"/>
          <w:numId w:val="5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распределяет собранные денежные средства среди семей и граждан, нуждающихся в помощи;</w:t>
      </w:r>
    </w:p>
    <w:p w:rsidR="00AB65CB" w:rsidRDefault="00A25E25">
      <w:pPr>
        <w:numPr>
          <w:ilvl w:val="0"/>
          <w:numId w:val="5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оформляет протоколом передачу денежных средств нуждающимся участникам Акции;</w:t>
      </w:r>
    </w:p>
    <w:p w:rsidR="00AB65CB" w:rsidRDefault="00A25E25">
      <w:pPr>
        <w:numPr>
          <w:ilvl w:val="0"/>
          <w:numId w:val="5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подводит итоги Акции.</w:t>
      </w: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Заседания Оргкомитета проводятся по мере необходимости.</w:t>
      </w: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Ревизионная комиссия по распределению финансов:</w:t>
      </w:r>
    </w:p>
    <w:p w:rsidR="00AB65CB" w:rsidRDefault="00A25E25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производит подсчет денежных средств, собранных в день проведения Акции;</w:t>
      </w:r>
    </w:p>
    <w:p w:rsidR="00AB65CB" w:rsidRDefault="00A25E25">
      <w:pPr>
        <w:numPr>
          <w:ilvl w:val="0"/>
          <w:numId w:val="1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оформляет протокол.</w:t>
      </w: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Заседание ревизионной комиссии проводится в день проведения Акции.</w:t>
      </w:r>
    </w:p>
    <w:p w:rsidR="00AB65CB" w:rsidRDefault="00AB65CB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AB65CB" w:rsidRDefault="00A25E25">
      <w:pPr>
        <w:numPr>
          <w:ilvl w:val="0"/>
          <w:numId w:val="13"/>
        </w:numPr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Акции</w:t>
      </w:r>
    </w:p>
    <w:p w:rsidR="00AB65CB" w:rsidRDefault="00AB65CB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 Акции могут принять участие:</w:t>
      </w:r>
    </w:p>
    <w:p w:rsidR="00AB65CB" w:rsidRDefault="00A25E25">
      <w:pPr>
        <w:numPr>
          <w:ilvl w:val="0"/>
          <w:numId w:val="4"/>
        </w:numPr>
        <w:tabs>
          <w:tab w:val="left" w:pos="1260"/>
        </w:tabs>
        <w:ind w:left="142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организации и учреждения;</w:t>
      </w:r>
    </w:p>
    <w:p w:rsidR="00AB65CB" w:rsidRDefault="00A25E25">
      <w:pPr>
        <w:numPr>
          <w:ilvl w:val="0"/>
          <w:numId w:val="4"/>
        </w:numPr>
        <w:tabs>
          <w:tab w:val="left" w:pos="1260"/>
        </w:tabs>
        <w:ind w:left="142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волонтеры из числа учащихся и студентов;</w:t>
      </w:r>
    </w:p>
    <w:p w:rsidR="00AB65CB" w:rsidRDefault="00A25E25">
      <w:pPr>
        <w:numPr>
          <w:ilvl w:val="0"/>
          <w:numId w:val="4"/>
        </w:numPr>
        <w:tabs>
          <w:tab w:val="left" w:pos="1260"/>
        </w:tabs>
        <w:ind w:left="1429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частные лица.</w:t>
      </w:r>
    </w:p>
    <w:p w:rsidR="00AB65CB" w:rsidRDefault="00AB65CB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AB65CB" w:rsidRDefault="00A25E25">
      <w:pPr>
        <w:numPr>
          <w:ilvl w:val="0"/>
          <w:numId w:val="13"/>
        </w:numPr>
        <w:ind w:left="72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Сроки, условия и порядок проведения Акции</w:t>
      </w:r>
    </w:p>
    <w:p w:rsidR="00AB65CB" w:rsidRDefault="00AB65CB">
      <w:pPr>
        <w:ind w:left="720"/>
        <w:rPr>
          <w:b/>
          <w:sz w:val="28"/>
          <w:szCs w:val="28"/>
        </w:rPr>
      </w:pPr>
    </w:p>
    <w:p w:rsidR="00AB65CB" w:rsidRDefault="00A25E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Поделки, предоставляемые для участия в ярмарке, доставляются по адресу ЦДК г. Любима.</w:t>
      </w:r>
    </w:p>
    <w:p w:rsidR="00AB65CB" w:rsidRDefault="00A25E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Количество предоставляемых поделок не ограничено.</w:t>
      </w:r>
    </w:p>
    <w:p w:rsidR="00AB65CB" w:rsidRDefault="00A25E25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От каждой организации назначается ответственный волонтер за проведение ярмарки-продажи в день проведения Акции.</w:t>
      </w: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9F3BD9">
        <w:rPr>
          <w:sz w:val="28"/>
          <w:szCs w:val="28"/>
        </w:rPr>
        <w:t xml:space="preserve"> Акция будет проходить 12 мая 2019</w:t>
      </w:r>
      <w:r>
        <w:rPr>
          <w:sz w:val="28"/>
          <w:szCs w:val="28"/>
        </w:rPr>
        <w:t xml:space="preserve"> года в городе </w:t>
      </w:r>
      <w:proofErr w:type="spellStart"/>
      <w:r>
        <w:rPr>
          <w:sz w:val="28"/>
          <w:szCs w:val="28"/>
        </w:rPr>
        <w:t>Любиме</w:t>
      </w:r>
      <w:proofErr w:type="spellEnd"/>
      <w:r>
        <w:rPr>
          <w:sz w:val="28"/>
          <w:szCs w:val="28"/>
        </w:rPr>
        <w:t>. Подготовительный этап Акции, включающий в себя размещение рекламы в СМИ, сбор поделок, организация концертной программы,</w:t>
      </w:r>
      <w:r w:rsidR="009F3BD9">
        <w:rPr>
          <w:sz w:val="28"/>
          <w:szCs w:val="28"/>
        </w:rPr>
        <w:t xml:space="preserve"> будет проходить с 27 марта по 12 мая 2019</w:t>
      </w:r>
      <w:r>
        <w:rPr>
          <w:sz w:val="28"/>
          <w:szCs w:val="28"/>
        </w:rPr>
        <w:t>г</w:t>
      </w: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окончании А</w:t>
      </w:r>
      <w:r w:rsidR="009F3BD9">
        <w:rPr>
          <w:sz w:val="28"/>
          <w:szCs w:val="28"/>
        </w:rPr>
        <w:t>кции (в период с 13 мая по 17 мая 2019</w:t>
      </w:r>
      <w:r>
        <w:rPr>
          <w:sz w:val="28"/>
          <w:szCs w:val="28"/>
        </w:rPr>
        <w:t xml:space="preserve"> года) состоится собрание Оргкомитета для определения поимённого перечня семей и граждан, которым будет переданы средства, собранные в ходе Акции. </w:t>
      </w: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После определения поимённого перечня семей и граждан, нуждающимся в помощи, и</w:t>
      </w:r>
      <w:r w:rsidR="009F3BD9">
        <w:rPr>
          <w:sz w:val="28"/>
          <w:szCs w:val="28"/>
        </w:rPr>
        <w:t>м в указанный период с 13 мая по 17 мая 2019</w:t>
      </w:r>
      <w:r>
        <w:rPr>
          <w:sz w:val="28"/>
          <w:szCs w:val="28"/>
        </w:rPr>
        <w:t xml:space="preserve"> года, передаются средства, собранные в ходе Акции.</w:t>
      </w:r>
    </w:p>
    <w:p w:rsidR="00AB65CB" w:rsidRDefault="00AB65CB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AB65CB" w:rsidRDefault="00A25E2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Обращения по вопросам проведения Акции, участия в ней, а также предложения направляются по телефону 8-920-112-09-46 (священник Роман).</w:t>
      </w:r>
    </w:p>
    <w:p w:rsidR="00AB65CB" w:rsidRDefault="00AB65CB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AB65CB" w:rsidRPr="000432E9" w:rsidRDefault="00AB65CB" w:rsidP="000432E9"/>
    <w:sectPr w:rsidR="00AB65CB" w:rsidRPr="000432E9" w:rsidSect="004D61D7">
      <w:endnotePr>
        <w:numFmt w:val="decimal"/>
      </w:endnotePr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80B"/>
    <w:multiLevelType w:val="singleLevel"/>
    <w:tmpl w:val="422C0E60"/>
    <w:name w:val="Bullet 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18B75EF4"/>
    <w:multiLevelType w:val="hybridMultilevel"/>
    <w:tmpl w:val="1C2AC950"/>
    <w:name w:val="Нумерованный список 5"/>
    <w:lvl w:ilvl="0" w:tplc="B2A04376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63C84726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0E2AACE8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EB82617C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618CC16C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DC288CBE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E4508660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A9D4B706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1506DED2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">
    <w:nsid w:val="202605A7"/>
    <w:multiLevelType w:val="singleLevel"/>
    <w:tmpl w:val="FE3CDE86"/>
    <w:name w:val="Bullet 7"/>
    <w:lvl w:ilvl="0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</w:abstractNum>
  <w:abstractNum w:abstractNumId="3">
    <w:nsid w:val="2049437F"/>
    <w:multiLevelType w:val="singleLevel"/>
    <w:tmpl w:val="63587B64"/>
    <w:name w:val="Bullet 8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4">
    <w:nsid w:val="2B343627"/>
    <w:multiLevelType w:val="singleLevel"/>
    <w:tmpl w:val="439C3C9A"/>
    <w:name w:val="Bullet 1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31D043A3"/>
    <w:multiLevelType w:val="hybridMultilevel"/>
    <w:tmpl w:val="0D7000C6"/>
    <w:name w:val="Нумерованный список 4"/>
    <w:lvl w:ilvl="0" w:tplc="0BB6AF26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D1F2B544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A472350A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4FB2D084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E4EE2B60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548627BA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7FF69E9A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E83829F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592C731A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6">
    <w:nsid w:val="34251EA5"/>
    <w:multiLevelType w:val="hybridMultilevel"/>
    <w:tmpl w:val="9B605072"/>
    <w:lvl w:ilvl="0" w:tplc="BD421BA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40C3E3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88AB95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7C42A9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D4245D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646262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16CBA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7DEDF3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488989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36B04CFC"/>
    <w:multiLevelType w:val="hybridMultilevel"/>
    <w:tmpl w:val="2CA63076"/>
    <w:lvl w:ilvl="0" w:tplc="6414CC06">
      <w:start w:val="1"/>
      <w:numFmt w:val="decimal"/>
      <w:lvlText w:val="%1."/>
      <w:lvlJc w:val="left"/>
      <w:pPr>
        <w:ind w:left="360" w:firstLine="0"/>
      </w:pPr>
    </w:lvl>
    <w:lvl w:ilvl="1" w:tplc="91887760">
      <w:numFmt w:val="none"/>
      <w:lvlText w:val=""/>
      <w:lvlJc w:val="left"/>
      <w:pPr>
        <w:ind w:left="0" w:firstLine="0"/>
      </w:pPr>
    </w:lvl>
    <w:lvl w:ilvl="2" w:tplc="FFEE0390">
      <w:numFmt w:val="none"/>
      <w:lvlText w:val=""/>
      <w:lvlJc w:val="left"/>
      <w:pPr>
        <w:ind w:left="0" w:firstLine="0"/>
      </w:pPr>
    </w:lvl>
    <w:lvl w:ilvl="3" w:tplc="2720802A">
      <w:numFmt w:val="none"/>
      <w:lvlText w:val=""/>
      <w:lvlJc w:val="left"/>
      <w:pPr>
        <w:ind w:left="0" w:firstLine="0"/>
      </w:pPr>
    </w:lvl>
    <w:lvl w:ilvl="4" w:tplc="48AE8BA6">
      <w:numFmt w:val="none"/>
      <w:lvlText w:val=""/>
      <w:lvlJc w:val="left"/>
      <w:pPr>
        <w:ind w:left="0" w:firstLine="0"/>
      </w:pPr>
    </w:lvl>
    <w:lvl w:ilvl="5" w:tplc="E4BC9624">
      <w:numFmt w:val="none"/>
      <w:lvlText w:val=""/>
      <w:lvlJc w:val="left"/>
      <w:pPr>
        <w:ind w:left="0" w:firstLine="0"/>
      </w:pPr>
    </w:lvl>
    <w:lvl w:ilvl="6" w:tplc="6BD8CE2A">
      <w:numFmt w:val="none"/>
      <w:lvlText w:val=""/>
      <w:lvlJc w:val="left"/>
      <w:pPr>
        <w:ind w:left="0" w:firstLine="0"/>
      </w:pPr>
    </w:lvl>
    <w:lvl w:ilvl="7" w:tplc="962473FE">
      <w:numFmt w:val="none"/>
      <w:lvlText w:val=""/>
      <w:lvlJc w:val="left"/>
      <w:pPr>
        <w:ind w:left="0" w:firstLine="0"/>
      </w:pPr>
    </w:lvl>
    <w:lvl w:ilvl="8" w:tplc="6B16A6EA">
      <w:numFmt w:val="none"/>
      <w:lvlText w:val=""/>
      <w:lvlJc w:val="left"/>
      <w:pPr>
        <w:ind w:left="0" w:firstLine="0"/>
      </w:pPr>
    </w:lvl>
  </w:abstractNum>
  <w:abstractNum w:abstractNumId="8">
    <w:nsid w:val="51626864"/>
    <w:multiLevelType w:val="hybridMultilevel"/>
    <w:tmpl w:val="3634DCEA"/>
    <w:name w:val="Нумерованный список 3"/>
    <w:lvl w:ilvl="0" w:tplc="B7A00C80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C7AE0DFA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790AD1AE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8ACACD7E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DB527DE2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EEDC0AE4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2ABCFD9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F29ABC0E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113EEF34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9">
    <w:nsid w:val="5B272DE5"/>
    <w:multiLevelType w:val="hybridMultilevel"/>
    <w:tmpl w:val="B7C0E938"/>
    <w:name w:val="Нумерованный список 1"/>
    <w:lvl w:ilvl="0" w:tplc="B2609DA6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72606A22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37CA9C8A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D4A20748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9500C0FA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CFE05666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1A3CDC36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C090FA6A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3A60CD76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0">
    <w:nsid w:val="64F96E8B"/>
    <w:multiLevelType w:val="singleLevel"/>
    <w:tmpl w:val="16B80FFA"/>
    <w:name w:val="Bullet 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6A7434A8"/>
    <w:multiLevelType w:val="hybridMultilevel"/>
    <w:tmpl w:val="BA54CE5C"/>
    <w:name w:val="Нумерованный список 2"/>
    <w:lvl w:ilvl="0" w:tplc="3C8C40CC">
      <w:start w:val="1"/>
      <w:numFmt w:val="decimal"/>
      <w:lvlText w:val="%1."/>
      <w:lvlJc w:val="left"/>
      <w:pPr>
        <w:ind w:left="360" w:firstLine="0"/>
      </w:pPr>
    </w:lvl>
    <w:lvl w:ilvl="1" w:tplc="2F740470">
      <w:numFmt w:val="none"/>
      <w:lvlText w:val=""/>
      <w:lvlJc w:val="left"/>
      <w:pPr>
        <w:ind w:left="0" w:firstLine="0"/>
      </w:pPr>
    </w:lvl>
    <w:lvl w:ilvl="2" w:tplc="B0AEAED6">
      <w:numFmt w:val="none"/>
      <w:lvlText w:val=""/>
      <w:lvlJc w:val="left"/>
      <w:pPr>
        <w:ind w:left="0" w:firstLine="0"/>
      </w:pPr>
    </w:lvl>
    <w:lvl w:ilvl="3" w:tplc="DE70FBA4">
      <w:numFmt w:val="none"/>
      <w:lvlText w:val=""/>
      <w:lvlJc w:val="left"/>
      <w:pPr>
        <w:ind w:left="0" w:firstLine="0"/>
      </w:pPr>
    </w:lvl>
    <w:lvl w:ilvl="4" w:tplc="6824A3B4">
      <w:numFmt w:val="none"/>
      <w:lvlText w:val=""/>
      <w:lvlJc w:val="left"/>
      <w:pPr>
        <w:ind w:left="0" w:firstLine="0"/>
      </w:pPr>
    </w:lvl>
    <w:lvl w:ilvl="5" w:tplc="AA7E2D54">
      <w:numFmt w:val="none"/>
      <w:lvlText w:val=""/>
      <w:lvlJc w:val="left"/>
      <w:pPr>
        <w:ind w:left="0" w:firstLine="0"/>
      </w:pPr>
    </w:lvl>
    <w:lvl w:ilvl="6" w:tplc="3C6C6C3E">
      <w:numFmt w:val="none"/>
      <w:lvlText w:val=""/>
      <w:lvlJc w:val="left"/>
      <w:pPr>
        <w:ind w:left="0" w:firstLine="0"/>
      </w:pPr>
    </w:lvl>
    <w:lvl w:ilvl="7" w:tplc="E1A04F18">
      <w:numFmt w:val="none"/>
      <w:lvlText w:val=""/>
      <w:lvlJc w:val="left"/>
      <w:pPr>
        <w:ind w:left="0" w:firstLine="0"/>
      </w:pPr>
    </w:lvl>
    <w:lvl w:ilvl="8" w:tplc="DF985D2A">
      <w:numFmt w:val="none"/>
      <w:lvlText w:val=""/>
      <w:lvlJc w:val="left"/>
      <w:pPr>
        <w:ind w:left="0" w:firstLine="0"/>
      </w:pPr>
    </w:lvl>
  </w:abstractNum>
  <w:abstractNum w:abstractNumId="12">
    <w:nsid w:val="6BED3144"/>
    <w:multiLevelType w:val="singleLevel"/>
    <w:tmpl w:val="571C2164"/>
    <w:name w:val="Bullet 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</w:compat>
  <w:rsids>
    <w:rsidRoot w:val="00AB65CB"/>
    <w:rsid w:val="000432E9"/>
    <w:rsid w:val="004D61D7"/>
    <w:rsid w:val="009F3BD9"/>
    <w:rsid w:val="00A25E25"/>
    <w:rsid w:val="00AB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D6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4D61D7"/>
    <w:pPr>
      <w:ind w:left="720"/>
      <w:contextualSpacing/>
    </w:pPr>
  </w:style>
  <w:style w:type="character" w:styleId="a4">
    <w:name w:val="Hyperlink"/>
    <w:rsid w:val="004D61D7"/>
    <w:rPr>
      <w:rFonts w:ascii="Calibri" w:eastAsia="Calibri" w:hAnsi="Calibri"/>
      <w:color w:val="0000FF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Service</dc:creator>
  <cp:keywords/>
  <dc:description/>
  <cp:lastModifiedBy>12</cp:lastModifiedBy>
  <cp:revision>3</cp:revision>
  <cp:lastPrinted>2018-03-22T16:45:00Z</cp:lastPrinted>
  <dcterms:created xsi:type="dcterms:W3CDTF">2019-03-27T14:20:00Z</dcterms:created>
  <dcterms:modified xsi:type="dcterms:W3CDTF">2019-03-28T08:01:00Z</dcterms:modified>
</cp:coreProperties>
</file>