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80" w:rsidRPr="00982A8F" w:rsidRDefault="006D6B2F" w:rsidP="004C0D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65</w:t>
      </w:r>
      <w:r w:rsidR="004C0D80" w:rsidRPr="00982A8F">
        <w:rPr>
          <w:rFonts w:ascii="Times New Roman" w:hAnsi="Times New Roman"/>
          <w:b/>
          <w:sz w:val="28"/>
          <w:szCs w:val="28"/>
        </w:rPr>
        <w:t xml:space="preserve">ПАМЯТКА </w:t>
      </w:r>
    </w:p>
    <w:p w:rsidR="004C0D80" w:rsidRPr="00982A8F" w:rsidRDefault="004C0D80" w:rsidP="004C0D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2A8F">
        <w:rPr>
          <w:rFonts w:ascii="Times New Roman" w:hAnsi="Times New Roman"/>
          <w:b/>
          <w:sz w:val="28"/>
          <w:szCs w:val="28"/>
        </w:rPr>
        <w:t>по процедуре обращения родителей (законных представителей) за компенсацией</w:t>
      </w:r>
    </w:p>
    <w:p w:rsidR="00982A8F" w:rsidRDefault="00982A8F" w:rsidP="004C0D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0D80" w:rsidRPr="00982A8F" w:rsidRDefault="004C0D80" w:rsidP="004C0D80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982A8F">
        <w:rPr>
          <w:rFonts w:ascii="Times New Roman" w:eastAsia="Times New Roman" w:hAnsi="Times New Roman"/>
          <w:lang w:eastAsia="ru-RU"/>
        </w:rPr>
        <w:t>Компенсация назначается и выплачивается на основании:</w:t>
      </w:r>
    </w:p>
    <w:p w:rsidR="004C0D80" w:rsidRPr="00982A8F" w:rsidRDefault="004C0D80" w:rsidP="004C0D80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982A8F">
        <w:rPr>
          <w:rFonts w:ascii="Times New Roman" w:eastAsia="Times New Roman" w:hAnsi="Times New Roman"/>
          <w:lang w:eastAsia="ru-RU"/>
        </w:rPr>
        <w:t xml:space="preserve">- </w:t>
      </w:r>
      <w:r w:rsidRPr="00982A8F">
        <w:rPr>
          <w:rFonts w:ascii="Times New Roman" w:eastAsia="Times New Roman" w:hAnsi="Times New Roman"/>
          <w:spacing w:val="2"/>
          <w:lang w:eastAsia="ru-RU"/>
        </w:rPr>
        <w:t xml:space="preserve">заявления </w:t>
      </w:r>
      <w:r w:rsidRPr="00982A8F">
        <w:rPr>
          <w:rFonts w:ascii="Times New Roman" w:hAnsi="Times New Roman"/>
          <w:lang w:eastAsia="ru-RU"/>
        </w:rPr>
        <w:t xml:space="preserve">с приложением </w:t>
      </w:r>
      <w:r w:rsidR="000D0E2B">
        <w:rPr>
          <w:rFonts w:ascii="Times New Roman" w:hAnsi="Times New Roman"/>
          <w:lang w:eastAsia="ru-RU"/>
        </w:rPr>
        <w:t>пакета документов</w:t>
      </w:r>
      <w:r w:rsidRPr="00982A8F">
        <w:rPr>
          <w:rFonts w:ascii="Times New Roman" w:hAnsi="Times New Roman"/>
          <w:lang w:eastAsia="ru-RU"/>
        </w:rPr>
        <w:t>,</w:t>
      </w:r>
      <w:r w:rsidR="00153F67">
        <w:rPr>
          <w:rFonts w:ascii="Times New Roman" w:hAnsi="Times New Roman"/>
          <w:lang w:eastAsia="ru-RU"/>
        </w:rPr>
        <w:t xml:space="preserve"> </w:t>
      </w:r>
      <w:r w:rsidR="000D0E2B">
        <w:rPr>
          <w:rFonts w:ascii="Times New Roman" w:hAnsi="Times New Roman"/>
          <w:lang w:eastAsia="ru-RU"/>
        </w:rPr>
        <w:t>подтверждающих</w:t>
      </w:r>
      <w:r w:rsidR="00153F67">
        <w:rPr>
          <w:rFonts w:ascii="Times New Roman" w:hAnsi="Times New Roman"/>
          <w:lang w:eastAsia="ru-RU"/>
        </w:rPr>
        <w:t xml:space="preserve"> право на получение компенсации.</w:t>
      </w:r>
    </w:p>
    <w:p w:rsidR="004C0D80" w:rsidRPr="00982A8F" w:rsidRDefault="004C0D80" w:rsidP="004C0D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982A8F">
        <w:rPr>
          <w:rFonts w:ascii="Times New Roman" w:hAnsi="Times New Roman"/>
          <w:lang w:eastAsia="ru-RU"/>
        </w:rPr>
        <w:t>- </w:t>
      </w:r>
      <w:r w:rsidRPr="00982A8F">
        <w:rPr>
          <w:rFonts w:ascii="Times New Roman" w:eastAsia="Times New Roman" w:hAnsi="Times New Roman"/>
          <w:spacing w:val="2"/>
          <w:lang w:eastAsia="ru-RU"/>
        </w:rPr>
        <w:t>приказа руководителя образовательной организации о назначении компенсации.</w:t>
      </w:r>
    </w:p>
    <w:p w:rsidR="004C0D80" w:rsidRPr="00982A8F" w:rsidRDefault="00982A8F" w:rsidP="004C0D80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ru-RU"/>
        </w:rPr>
      </w:pPr>
      <w:r w:rsidRPr="00982A8F">
        <w:rPr>
          <w:rFonts w:ascii="Times New Roman" w:hAnsi="Times New Roman"/>
          <w:b/>
          <w:lang w:eastAsia="ru-RU"/>
        </w:rPr>
        <w:t>Д</w:t>
      </w:r>
      <w:r w:rsidR="004C0D80" w:rsidRPr="00982A8F">
        <w:rPr>
          <w:rFonts w:ascii="Times New Roman" w:hAnsi="Times New Roman"/>
          <w:b/>
          <w:lang w:eastAsia="ru-RU"/>
        </w:rPr>
        <w:t>окументы:</w:t>
      </w:r>
    </w:p>
    <w:p w:rsidR="004C0D80" w:rsidRPr="00982A8F" w:rsidRDefault="004C0D80" w:rsidP="004C0D80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82A8F">
        <w:rPr>
          <w:rFonts w:ascii="Times New Roman" w:hAnsi="Times New Roman"/>
          <w:lang w:eastAsia="ru-RU"/>
        </w:rPr>
        <w:t>1.Заявление на имя руководителя образовательной организации по форме, утверждённой образовательной организацией.</w:t>
      </w:r>
    </w:p>
    <w:p w:rsidR="004C0D80" w:rsidRPr="00982A8F" w:rsidRDefault="004C0D80" w:rsidP="004C0D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982A8F">
        <w:rPr>
          <w:rFonts w:ascii="Times New Roman" w:hAnsi="Times New Roman"/>
          <w:color w:val="000000"/>
        </w:rPr>
        <w:t>2.</w:t>
      </w:r>
      <w:r w:rsidRPr="00982A8F">
        <w:rPr>
          <w:rFonts w:ascii="Times New Roman" w:hAnsi="Times New Roman"/>
          <w:spacing w:val="2"/>
        </w:rPr>
        <w:t xml:space="preserve"> </w:t>
      </w:r>
      <w:r w:rsidR="00982A8F">
        <w:rPr>
          <w:rFonts w:ascii="Times New Roman" w:hAnsi="Times New Roman"/>
          <w:spacing w:val="2"/>
        </w:rPr>
        <w:t>П</w:t>
      </w:r>
      <w:r w:rsidRPr="00982A8F">
        <w:rPr>
          <w:rFonts w:ascii="Times New Roman" w:hAnsi="Times New Roman"/>
          <w:spacing w:val="2"/>
        </w:rPr>
        <w:t>аспорт гражданина Российской Федерации или иной документ, удостоверяющий личность</w:t>
      </w:r>
      <w:r w:rsidRPr="00982A8F">
        <w:rPr>
          <w:rFonts w:ascii="Times New Roman" w:hAnsi="Times New Roman"/>
          <w:color w:val="000000"/>
        </w:rPr>
        <w:t>;</w:t>
      </w:r>
    </w:p>
    <w:p w:rsidR="004C0D80" w:rsidRPr="00982A8F" w:rsidRDefault="004C0D80" w:rsidP="004C0D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82A8F">
        <w:rPr>
          <w:rFonts w:ascii="Times New Roman" w:hAnsi="Times New Roman"/>
          <w:spacing w:val="2"/>
        </w:rPr>
        <w:t xml:space="preserve">3. </w:t>
      </w:r>
      <w:r w:rsidR="00982A8F">
        <w:rPr>
          <w:rFonts w:ascii="Times New Roman" w:hAnsi="Times New Roman"/>
          <w:spacing w:val="2"/>
        </w:rPr>
        <w:t>С</w:t>
      </w:r>
      <w:r w:rsidRPr="00982A8F">
        <w:rPr>
          <w:rFonts w:ascii="Times New Roman" w:hAnsi="Times New Roman"/>
          <w:spacing w:val="2"/>
        </w:rPr>
        <w:t>видетельство о рождении ребёнка на всех детей заявителя (</w:t>
      </w:r>
      <w:r w:rsidRPr="00982A8F">
        <w:rPr>
          <w:rFonts w:ascii="Times New Roman" w:eastAsia="Times New Roman" w:hAnsi="Times New Roman"/>
          <w:spacing w:val="2"/>
          <w:lang w:eastAsia="ru-RU"/>
        </w:rPr>
        <w:t>паспорт гражданина Российской Федерации – для детей в возрасте от 14 лет)</w:t>
      </w:r>
      <w:r w:rsidRPr="00982A8F">
        <w:rPr>
          <w:rFonts w:ascii="Times New Roman" w:hAnsi="Times New Roman"/>
          <w:spacing w:val="2"/>
        </w:rPr>
        <w:t>.</w:t>
      </w:r>
    </w:p>
    <w:p w:rsidR="004C0D80" w:rsidRPr="00982A8F" w:rsidRDefault="004C0D80" w:rsidP="004C0D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</w:rPr>
      </w:pPr>
      <w:r w:rsidRPr="00982A8F">
        <w:rPr>
          <w:rFonts w:ascii="Times New Roman" w:hAnsi="Times New Roman"/>
          <w:spacing w:val="2"/>
        </w:rPr>
        <w:t>4.</w:t>
      </w:r>
      <w:r w:rsidR="00982A8F">
        <w:rPr>
          <w:rFonts w:ascii="Times New Roman" w:hAnsi="Times New Roman"/>
          <w:spacing w:val="2"/>
        </w:rPr>
        <w:t>С</w:t>
      </w:r>
      <w:r w:rsidRPr="00982A8F">
        <w:rPr>
          <w:rFonts w:ascii="Times New Roman" w:hAnsi="Times New Roman"/>
          <w:spacing w:val="2"/>
        </w:rPr>
        <w:t xml:space="preserve">траховое свидетельство государственного пенсионного страхования заявителя и ребёнка, </w:t>
      </w:r>
      <w:r w:rsidRPr="00982A8F">
        <w:rPr>
          <w:rFonts w:ascii="Times New Roman" w:hAnsi="Times New Roman"/>
          <w:lang w:eastAsia="ru-RU"/>
        </w:rPr>
        <w:t>зачисленного в образовательную организацию</w:t>
      </w:r>
      <w:r w:rsidRPr="00982A8F">
        <w:rPr>
          <w:rFonts w:ascii="Times New Roman" w:hAnsi="Times New Roman"/>
          <w:spacing w:val="2"/>
        </w:rPr>
        <w:t>.</w:t>
      </w:r>
    </w:p>
    <w:p w:rsidR="004C0D80" w:rsidRPr="00982A8F" w:rsidRDefault="004C0D80" w:rsidP="004C0D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</w:rPr>
      </w:pPr>
      <w:r w:rsidRPr="00982A8F">
        <w:rPr>
          <w:rFonts w:ascii="Times New Roman" w:hAnsi="Times New Roman"/>
          <w:spacing w:val="2"/>
        </w:rPr>
        <w:t>5.</w:t>
      </w:r>
      <w:r w:rsidR="00982A8F">
        <w:rPr>
          <w:rFonts w:ascii="Times New Roman" w:hAnsi="Times New Roman"/>
          <w:spacing w:val="2"/>
        </w:rPr>
        <w:t xml:space="preserve"> С</w:t>
      </w:r>
      <w:r w:rsidRPr="00982A8F">
        <w:rPr>
          <w:rFonts w:ascii="Times New Roman" w:hAnsi="Times New Roman"/>
          <w:spacing w:val="2"/>
        </w:rPr>
        <w:t xml:space="preserve">видетельство о браке (расторжении брака) (при наличии). </w:t>
      </w:r>
    </w:p>
    <w:p w:rsidR="004C0D80" w:rsidRPr="00982A8F" w:rsidRDefault="004C0D80" w:rsidP="004C0D80">
      <w:pPr>
        <w:pStyle w:val="a3"/>
        <w:spacing w:after="0"/>
        <w:ind w:firstLine="709"/>
        <w:jc w:val="both"/>
        <w:rPr>
          <w:rFonts w:ascii="Times New Roman" w:hAnsi="Times New Roman"/>
          <w:spacing w:val="2"/>
          <w:sz w:val="22"/>
          <w:szCs w:val="22"/>
        </w:rPr>
      </w:pPr>
      <w:r w:rsidRPr="00982A8F">
        <w:rPr>
          <w:rFonts w:ascii="Times New Roman" w:hAnsi="Times New Roman"/>
          <w:sz w:val="22"/>
          <w:szCs w:val="22"/>
        </w:rPr>
        <w:t>6.</w:t>
      </w:r>
      <w:r w:rsidR="00177E9F" w:rsidRPr="00982A8F">
        <w:rPr>
          <w:rFonts w:ascii="Times New Roman" w:hAnsi="Times New Roman"/>
          <w:sz w:val="22"/>
          <w:szCs w:val="22"/>
        </w:rPr>
        <w:t xml:space="preserve"> </w:t>
      </w:r>
      <w:r w:rsidR="00982A8F">
        <w:rPr>
          <w:rFonts w:ascii="Times New Roman" w:hAnsi="Times New Roman"/>
          <w:sz w:val="22"/>
          <w:szCs w:val="22"/>
        </w:rPr>
        <w:t>Д</w:t>
      </w:r>
      <w:r w:rsidRPr="00982A8F">
        <w:rPr>
          <w:rFonts w:ascii="Times New Roman" w:hAnsi="Times New Roman"/>
          <w:spacing w:val="2"/>
          <w:sz w:val="22"/>
          <w:szCs w:val="22"/>
        </w:rPr>
        <w:t xml:space="preserve">окументы, подтверждающие </w:t>
      </w:r>
      <w:r w:rsidRPr="00982A8F">
        <w:rPr>
          <w:rFonts w:ascii="Times New Roman" w:eastAsia="Times New Roman" w:hAnsi="Times New Roman"/>
          <w:spacing w:val="2"/>
          <w:sz w:val="22"/>
          <w:szCs w:val="22"/>
          <w:lang w:eastAsia="ru-RU"/>
        </w:rPr>
        <w:t xml:space="preserve">среднедушевой доход семьи </w:t>
      </w:r>
      <w:r w:rsidRPr="00982A8F">
        <w:rPr>
          <w:rFonts w:ascii="Times New Roman" w:hAnsi="Times New Roman"/>
          <w:spacing w:val="2"/>
          <w:sz w:val="22"/>
          <w:szCs w:val="22"/>
        </w:rPr>
        <w:t xml:space="preserve">за 3 календарных месяца, предшествующих месяцу подачи заявления (для семей, не относящихся к </w:t>
      </w:r>
      <w:proofErr w:type="gramStart"/>
      <w:r w:rsidRPr="00982A8F">
        <w:rPr>
          <w:rFonts w:ascii="Times New Roman" w:hAnsi="Times New Roman"/>
          <w:spacing w:val="2"/>
          <w:sz w:val="22"/>
          <w:szCs w:val="22"/>
        </w:rPr>
        <w:t>многодетным</w:t>
      </w:r>
      <w:proofErr w:type="gramEnd"/>
      <w:r w:rsidRPr="00982A8F">
        <w:rPr>
          <w:rFonts w:ascii="Times New Roman" w:hAnsi="Times New Roman"/>
          <w:spacing w:val="2"/>
          <w:sz w:val="22"/>
          <w:szCs w:val="22"/>
        </w:rPr>
        <w:t xml:space="preserve"> и (или) малоимущим):</w:t>
      </w:r>
    </w:p>
    <w:p w:rsidR="004C0D80" w:rsidRPr="00982A8F" w:rsidRDefault="004C0D80" w:rsidP="004C0D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lang w:eastAsia="ru-RU"/>
        </w:rPr>
      </w:pPr>
      <w:r w:rsidRPr="00982A8F">
        <w:rPr>
          <w:rFonts w:ascii="Times New Roman" w:hAnsi="Times New Roman"/>
          <w:spacing w:val="2"/>
        </w:rPr>
        <w:t xml:space="preserve">     - справка </w:t>
      </w:r>
      <w:r w:rsidRPr="00982A8F">
        <w:rPr>
          <w:rFonts w:ascii="Times New Roman" w:eastAsia="Times New Roman" w:hAnsi="Times New Roman"/>
          <w:spacing w:val="2"/>
          <w:lang w:eastAsia="ru-RU"/>
        </w:rPr>
        <w:t xml:space="preserve">о доходах физического лица по </w:t>
      </w:r>
      <w:r w:rsidRPr="00982A8F">
        <w:rPr>
          <w:rFonts w:ascii="Times New Roman" w:eastAsia="Times New Roman" w:hAnsi="Times New Roman"/>
          <w:lang w:eastAsia="ru-RU"/>
        </w:rPr>
        <w:t>форме № 2-НДФЛ</w:t>
      </w:r>
      <w:r w:rsidRPr="00982A8F">
        <w:rPr>
          <w:rFonts w:ascii="Times New Roman" w:eastAsia="Times New Roman" w:hAnsi="Times New Roman"/>
          <w:spacing w:val="2"/>
          <w:lang w:eastAsia="ru-RU"/>
        </w:rPr>
        <w:t>;</w:t>
      </w:r>
    </w:p>
    <w:p w:rsidR="004C0D80" w:rsidRPr="00982A8F" w:rsidRDefault="004C0D80" w:rsidP="004C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lang w:eastAsia="ru-RU"/>
        </w:rPr>
      </w:pPr>
      <w:r w:rsidRPr="00982A8F">
        <w:rPr>
          <w:rFonts w:ascii="Times New Roman" w:eastAsia="Times New Roman" w:hAnsi="Times New Roman"/>
          <w:spacing w:val="2"/>
          <w:lang w:eastAsia="ru-RU"/>
        </w:rPr>
        <w:t xml:space="preserve">     - справки из</w:t>
      </w:r>
      <w:r w:rsidRPr="00982A8F">
        <w:rPr>
          <w:rFonts w:ascii="Times New Roman" w:hAnsi="Times New Roman"/>
        </w:rPr>
        <w:t xml:space="preserve"> органа социальной защиты населения по месту постоянного или </w:t>
      </w:r>
      <w:r w:rsidRPr="00982A8F">
        <w:rPr>
          <w:rFonts w:ascii="Times New Roman" w:hAnsi="Times New Roman"/>
          <w:spacing w:val="2"/>
        </w:rPr>
        <w:t>преимущественного</w:t>
      </w:r>
      <w:r w:rsidRPr="00982A8F">
        <w:rPr>
          <w:rFonts w:ascii="Times New Roman" w:hAnsi="Times New Roman"/>
        </w:rPr>
        <w:t xml:space="preserve"> проживания о предоставлении (или </w:t>
      </w:r>
      <w:proofErr w:type="spellStart"/>
      <w:r w:rsidRPr="00982A8F">
        <w:rPr>
          <w:rFonts w:ascii="Times New Roman" w:hAnsi="Times New Roman"/>
        </w:rPr>
        <w:t>непредоставлении</w:t>
      </w:r>
      <w:proofErr w:type="spellEnd"/>
      <w:r w:rsidRPr="00982A8F">
        <w:rPr>
          <w:rFonts w:ascii="Times New Roman" w:hAnsi="Times New Roman"/>
        </w:rPr>
        <w:t>) мер социальной поддержки из бюджетов всех уровней;</w:t>
      </w:r>
      <w:r w:rsidRPr="00982A8F">
        <w:rPr>
          <w:rFonts w:ascii="Times New Roman" w:eastAsia="Times New Roman" w:hAnsi="Times New Roman"/>
          <w:spacing w:val="2"/>
          <w:lang w:eastAsia="ru-RU"/>
        </w:rPr>
        <w:t xml:space="preserve"> </w:t>
      </w:r>
    </w:p>
    <w:p w:rsidR="004C0D80" w:rsidRPr="00982A8F" w:rsidRDefault="004C0D80" w:rsidP="004C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lang w:eastAsia="ru-RU"/>
        </w:rPr>
      </w:pPr>
      <w:r w:rsidRPr="00982A8F">
        <w:rPr>
          <w:rFonts w:ascii="Times New Roman" w:eastAsia="Times New Roman" w:hAnsi="Times New Roman"/>
          <w:spacing w:val="2"/>
          <w:lang w:eastAsia="ru-RU"/>
        </w:rPr>
        <w:t xml:space="preserve">     - справка о получении пенсий и иных выплат (при наличии);</w:t>
      </w:r>
    </w:p>
    <w:p w:rsidR="004C0D80" w:rsidRPr="00982A8F" w:rsidRDefault="004C0D80" w:rsidP="004C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82A8F">
        <w:rPr>
          <w:rFonts w:ascii="Times New Roman" w:eastAsia="Times New Roman" w:hAnsi="Times New Roman"/>
          <w:spacing w:val="2"/>
          <w:lang w:eastAsia="ru-RU"/>
        </w:rPr>
        <w:t xml:space="preserve">     - справка из </w:t>
      </w:r>
      <w:r w:rsidRPr="00982A8F">
        <w:rPr>
          <w:rFonts w:ascii="Times New Roman" w:hAnsi="Times New Roman"/>
        </w:rPr>
        <w:t>профессиональной образовательной организации или образовательной организации высшего образования</w:t>
      </w:r>
      <w:r w:rsidRPr="00982A8F">
        <w:rPr>
          <w:rFonts w:ascii="Times New Roman" w:eastAsia="Times New Roman" w:hAnsi="Times New Roman"/>
          <w:spacing w:val="2"/>
          <w:lang w:eastAsia="ru-RU"/>
        </w:rPr>
        <w:t xml:space="preserve"> о получении стипендии</w:t>
      </w:r>
      <w:r w:rsidRPr="00982A8F">
        <w:rPr>
          <w:rFonts w:ascii="Times New Roman" w:hAnsi="Times New Roman"/>
        </w:rPr>
        <w:t xml:space="preserve"> </w:t>
      </w:r>
      <w:proofErr w:type="gramStart"/>
      <w:r w:rsidRPr="00982A8F">
        <w:rPr>
          <w:rFonts w:ascii="Times New Roman" w:hAnsi="Times New Roman"/>
        </w:rPr>
        <w:t>обучающимся</w:t>
      </w:r>
      <w:proofErr w:type="gramEnd"/>
      <w:r w:rsidRPr="00982A8F">
        <w:rPr>
          <w:rFonts w:ascii="Times New Roman" w:hAnsi="Times New Roman"/>
        </w:rPr>
        <w:t xml:space="preserve"> по очной форме обучения;</w:t>
      </w:r>
    </w:p>
    <w:p w:rsidR="004C0D80" w:rsidRPr="00982A8F" w:rsidRDefault="004C0D80" w:rsidP="004C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lang w:eastAsia="ru-RU"/>
        </w:rPr>
      </w:pPr>
      <w:r w:rsidRPr="00982A8F">
        <w:rPr>
          <w:rFonts w:ascii="Times New Roman" w:hAnsi="Times New Roman"/>
          <w:spacing w:val="2"/>
        </w:rPr>
        <w:t xml:space="preserve">    - справка из </w:t>
      </w:r>
      <w:r w:rsidRPr="00982A8F">
        <w:rPr>
          <w:rFonts w:ascii="Times New Roman" w:hAnsi="Times New Roman"/>
        </w:rPr>
        <w:t>органов государственной службы занятости</w:t>
      </w:r>
      <w:r w:rsidRPr="00982A8F">
        <w:rPr>
          <w:rFonts w:ascii="Times New Roman" w:hAnsi="Times New Roman"/>
          <w:spacing w:val="2"/>
        </w:rPr>
        <w:t xml:space="preserve"> Ярославской области о выплатах пособия по безработице</w:t>
      </w:r>
      <w:r w:rsidRPr="00982A8F">
        <w:rPr>
          <w:rFonts w:ascii="Times New Roman" w:eastAsia="Times New Roman" w:hAnsi="Times New Roman"/>
          <w:spacing w:val="2"/>
          <w:lang w:eastAsia="ru-RU"/>
        </w:rPr>
        <w:t>;</w:t>
      </w:r>
    </w:p>
    <w:p w:rsidR="004C0D80" w:rsidRPr="00982A8F" w:rsidRDefault="004C0D80" w:rsidP="004C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82A8F">
        <w:rPr>
          <w:rFonts w:ascii="Times New Roman" w:eastAsia="Times New Roman" w:hAnsi="Times New Roman"/>
          <w:spacing w:val="2"/>
          <w:lang w:eastAsia="ru-RU"/>
        </w:rPr>
        <w:t xml:space="preserve">- справка из органов опеки и попечительства муниципального образования Ярославской области о выплатах приёмному родителю (приёмным родителям) ежемесячного вознаграждения по договору о приёмной семье и </w:t>
      </w:r>
      <w:r w:rsidRPr="00982A8F">
        <w:rPr>
          <w:rFonts w:ascii="Times New Roman" w:hAnsi="Times New Roman"/>
        </w:rPr>
        <w:t>ежемесячных выплатах на содержание ребёнка, находящегося под опекой (попечительством);</w:t>
      </w:r>
    </w:p>
    <w:p w:rsidR="004C0D80" w:rsidRPr="00982A8F" w:rsidRDefault="004C0D80" w:rsidP="004C0D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82A8F">
        <w:rPr>
          <w:rFonts w:ascii="Times New Roman" w:eastAsia="Times New Roman" w:hAnsi="Times New Roman"/>
          <w:lang w:eastAsia="ru-RU"/>
        </w:rPr>
        <w:t xml:space="preserve">- справка из </w:t>
      </w:r>
      <w:r w:rsidRPr="00982A8F">
        <w:rPr>
          <w:rFonts w:ascii="Times New Roman" w:hAnsi="Times New Roman"/>
        </w:rPr>
        <w:t xml:space="preserve">территориальных налоговых органов Ярославской области </w:t>
      </w:r>
      <w:r w:rsidRPr="00982A8F">
        <w:rPr>
          <w:rFonts w:ascii="Times New Roman" w:eastAsia="Times New Roman" w:hAnsi="Times New Roman"/>
          <w:lang w:eastAsia="ru-RU"/>
        </w:rPr>
        <w:t>о доходах лица, за</w:t>
      </w:r>
      <w:r w:rsidRPr="00982A8F">
        <w:rPr>
          <w:rFonts w:ascii="Times New Roman" w:hAnsi="Times New Roman"/>
        </w:rPr>
        <w:t xml:space="preserve">нимающегося предпринимательской </w:t>
      </w:r>
      <w:r w:rsidRPr="00982A8F">
        <w:rPr>
          <w:rFonts w:ascii="Times New Roman" w:eastAsia="Times New Roman" w:hAnsi="Times New Roman"/>
          <w:lang w:eastAsia="ru-RU"/>
        </w:rPr>
        <w:t>деятельностью</w:t>
      </w:r>
      <w:r w:rsidRPr="00982A8F">
        <w:rPr>
          <w:rFonts w:ascii="Times New Roman" w:hAnsi="Times New Roman"/>
        </w:rPr>
        <w:t>.</w:t>
      </w:r>
    </w:p>
    <w:p w:rsidR="004C0D80" w:rsidRPr="00982A8F" w:rsidRDefault="004C0D80" w:rsidP="004C0D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</w:rPr>
      </w:pPr>
    </w:p>
    <w:p w:rsidR="000D0E2B" w:rsidRPr="00982A8F" w:rsidRDefault="00982A8F" w:rsidP="00982A8F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982A8F">
        <w:rPr>
          <w:rFonts w:ascii="Times New Roman" w:hAnsi="Times New Roman"/>
          <w:b/>
        </w:rPr>
        <w:t>Дополнительно представляются:</w:t>
      </w:r>
    </w:p>
    <w:p w:rsidR="00982A8F" w:rsidRPr="00982A8F" w:rsidRDefault="00982A8F" w:rsidP="00982A8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82A8F">
        <w:rPr>
          <w:rFonts w:ascii="Times New Roman" w:hAnsi="Times New Roman"/>
        </w:rPr>
        <w:t xml:space="preserve">- </w:t>
      </w:r>
      <w:r w:rsidRPr="00982A8F">
        <w:rPr>
          <w:rFonts w:ascii="Times New Roman" w:hAnsi="Times New Roman"/>
          <w:b/>
        </w:rPr>
        <w:t>для многодетных семей</w:t>
      </w:r>
      <w:r w:rsidRPr="00982A8F">
        <w:rPr>
          <w:rFonts w:ascii="Times New Roman" w:hAnsi="Times New Roman"/>
        </w:rPr>
        <w:t xml:space="preserve"> – оригинал удостоверения многодетной семьи Ярославской области;</w:t>
      </w:r>
    </w:p>
    <w:p w:rsidR="004C0D80" w:rsidRPr="00982A8F" w:rsidRDefault="00982A8F" w:rsidP="00982A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82A8F">
        <w:rPr>
          <w:rFonts w:ascii="Times New Roman" w:hAnsi="Times New Roman"/>
          <w:spacing w:val="2"/>
        </w:rPr>
        <w:t xml:space="preserve">- </w:t>
      </w:r>
      <w:r w:rsidRPr="00982A8F">
        <w:rPr>
          <w:rFonts w:ascii="Times New Roman" w:hAnsi="Times New Roman"/>
          <w:b/>
          <w:spacing w:val="2"/>
        </w:rPr>
        <w:t>д</w:t>
      </w:r>
      <w:r w:rsidRPr="00982A8F">
        <w:rPr>
          <w:rFonts w:ascii="Times New Roman" w:hAnsi="Times New Roman"/>
          <w:b/>
        </w:rPr>
        <w:t>ля семей, имеющих статус малоимущих</w:t>
      </w:r>
      <w:r w:rsidRPr="00982A8F">
        <w:rPr>
          <w:rFonts w:ascii="Times New Roman" w:hAnsi="Times New Roman"/>
        </w:rPr>
        <w:t xml:space="preserve">, – справка органа социальной защиты населения по месту постоянного </w:t>
      </w:r>
      <w:r w:rsidRPr="00982A8F">
        <w:rPr>
          <w:rFonts w:ascii="Times New Roman" w:hAnsi="Times New Roman"/>
          <w:spacing w:val="2"/>
        </w:rPr>
        <w:t>или преимущественного</w:t>
      </w:r>
      <w:r w:rsidRPr="00982A8F">
        <w:rPr>
          <w:rFonts w:ascii="Times New Roman" w:hAnsi="Times New Roman"/>
        </w:rPr>
        <w:t xml:space="preserve"> проживания заявителя о признании семьи малоимущей;</w:t>
      </w:r>
    </w:p>
    <w:p w:rsidR="00982A8F" w:rsidRPr="00982A8F" w:rsidRDefault="00982A8F" w:rsidP="00982A8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82A8F">
        <w:rPr>
          <w:rFonts w:ascii="Times New Roman" w:hAnsi="Times New Roman"/>
          <w:b/>
        </w:rPr>
        <w:t>на детей одиноких матерей</w:t>
      </w:r>
      <w:r w:rsidRPr="00982A8F">
        <w:rPr>
          <w:rFonts w:ascii="Times New Roman" w:hAnsi="Times New Roman"/>
        </w:rPr>
        <w:t xml:space="preserve"> – справка из органов записи актов гражданского состояния об основании внесения со слов матери в свидетельство о рождении ребёнка сведений об отце, в случае если в свидетельстве о рождении ребёнка имеется запись об отце;</w:t>
      </w:r>
    </w:p>
    <w:p w:rsidR="00982A8F" w:rsidRPr="00982A8F" w:rsidRDefault="00982A8F" w:rsidP="00982A8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82A8F">
        <w:rPr>
          <w:rFonts w:ascii="Times New Roman" w:hAnsi="Times New Roman"/>
        </w:rPr>
        <w:t xml:space="preserve">- </w:t>
      </w:r>
      <w:r w:rsidRPr="00982A8F">
        <w:rPr>
          <w:rFonts w:ascii="Times New Roman" w:hAnsi="Times New Roman"/>
          <w:b/>
        </w:rPr>
        <w:t>на детей, не получающих алименты</w:t>
      </w:r>
      <w:r w:rsidRPr="00982A8F">
        <w:rPr>
          <w:rFonts w:ascii="Times New Roman" w:hAnsi="Times New Roman"/>
        </w:rPr>
        <w:t xml:space="preserve"> в связи с уклонением родителей (родителя) от их уплаты либо в связи с невозможностью взыскания алиментов в случаях, предусмотренных федеральным законодательством, один из документов:</w:t>
      </w:r>
    </w:p>
    <w:p w:rsidR="00982A8F" w:rsidRPr="00982A8F" w:rsidRDefault="00982A8F" w:rsidP="00982A8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82A8F">
        <w:rPr>
          <w:rFonts w:ascii="Times New Roman" w:hAnsi="Times New Roman"/>
        </w:rPr>
        <w:t xml:space="preserve">справка из территориального органа Управления Федеральной службы судебных приставов по Ярославской области о причинах неисполнения решения суда (постановления судьи), либо документ, подтверждающий вынесение судьёй определения о розыске ответчика, либо документ, выданный территориальным органом Управления Федеральной службы судебных приставов по Ярославской области и подтверждающий вынесение постановления о розыске должника; </w:t>
      </w:r>
    </w:p>
    <w:p w:rsidR="00982A8F" w:rsidRPr="00982A8F" w:rsidRDefault="00982A8F" w:rsidP="00982A8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82A8F">
        <w:rPr>
          <w:rFonts w:ascii="Times New Roman" w:hAnsi="Times New Roman"/>
        </w:rPr>
        <w:t>справка из паспортно-визовой службы органов внутренних дел о выезде гражданина на постоянное жительство за границу, а также сообщение Министерства юстиции Российской Федерации о неисполнении решения суда о взыскании алиментов в случае проживания должника в иностранном государстве, с которым у Российской Федерации заключён договор о правовой помощи;</w:t>
      </w:r>
    </w:p>
    <w:p w:rsidR="00982A8F" w:rsidRPr="00982A8F" w:rsidRDefault="00982A8F" w:rsidP="00982A8F">
      <w:pPr>
        <w:spacing w:after="0" w:line="240" w:lineRule="auto"/>
        <w:ind w:firstLine="709"/>
        <w:jc w:val="both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 xml:space="preserve">- </w:t>
      </w:r>
      <w:r w:rsidRPr="00982A8F">
        <w:rPr>
          <w:rFonts w:ascii="Times New Roman" w:hAnsi="Times New Roman"/>
          <w:b/>
          <w:spacing w:val="2"/>
        </w:rPr>
        <w:t>на детей неработающих родителей</w:t>
      </w:r>
      <w:r w:rsidRPr="00982A8F">
        <w:rPr>
          <w:rFonts w:ascii="Times New Roman" w:hAnsi="Times New Roman"/>
          <w:spacing w:val="2"/>
        </w:rPr>
        <w:t xml:space="preserve"> (законных представителей) </w:t>
      </w:r>
      <w:r w:rsidRPr="00982A8F">
        <w:rPr>
          <w:rFonts w:ascii="Times New Roman" w:hAnsi="Times New Roman"/>
        </w:rPr>
        <w:t>–</w:t>
      </w:r>
      <w:r w:rsidRPr="00982A8F">
        <w:rPr>
          <w:rFonts w:ascii="Times New Roman" w:hAnsi="Times New Roman"/>
          <w:spacing w:val="2"/>
        </w:rPr>
        <w:t xml:space="preserve"> копии трудовых книжек (при наличии);</w:t>
      </w:r>
    </w:p>
    <w:p w:rsidR="00982A8F" w:rsidRPr="00982A8F" w:rsidRDefault="00982A8F" w:rsidP="00982A8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82A8F">
        <w:rPr>
          <w:rFonts w:ascii="Times New Roman" w:hAnsi="Times New Roman"/>
          <w:spacing w:val="2"/>
        </w:rPr>
        <w:t xml:space="preserve">- </w:t>
      </w:r>
      <w:r w:rsidRPr="00982A8F">
        <w:rPr>
          <w:rFonts w:ascii="Times New Roman" w:hAnsi="Times New Roman"/>
          <w:b/>
          <w:spacing w:val="2"/>
        </w:rPr>
        <w:t>для родителей (законных представителей)</w:t>
      </w:r>
      <w:r w:rsidRPr="00982A8F">
        <w:rPr>
          <w:rFonts w:ascii="Times New Roman" w:hAnsi="Times New Roman"/>
          <w:b/>
        </w:rPr>
        <w:t>, являющихся инвалидами или пенсионерами</w:t>
      </w:r>
      <w:r w:rsidRPr="00982A8F">
        <w:rPr>
          <w:rFonts w:ascii="Times New Roman" w:hAnsi="Times New Roman"/>
        </w:rPr>
        <w:t>, – копии трудовых книжек и пенсионных удостоверений родителей (законных представителей) либо справки из органов Пенсионного фонда Российской Федерации о получении пенсии родителями (законными представителями);</w:t>
      </w:r>
    </w:p>
    <w:p w:rsidR="000D0E2B" w:rsidRDefault="000D0E2B" w:rsidP="00982A8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D0E2B" w:rsidRDefault="000D0E2B" w:rsidP="00982A8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2A8F" w:rsidRPr="00982A8F" w:rsidRDefault="00982A8F" w:rsidP="00982A8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2A8F">
        <w:rPr>
          <w:rFonts w:ascii="Times New Roman" w:hAnsi="Times New Roman"/>
          <w:b/>
          <w:sz w:val="28"/>
          <w:szCs w:val="28"/>
        </w:rPr>
        <w:lastRenderedPageBreak/>
        <w:t>Основаниями для отказа в назначении компенсации являются:</w:t>
      </w:r>
    </w:p>
    <w:p w:rsidR="00982A8F" w:rsidRPr="00982A8F" w:rsidRDefault="00982A8F" w:rsidP="00982A8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82A8F">
        <w:rPr>
          <w:rFonts w:ascii="Times New Roman" w:hAnsi="Times New Roman"/>
        </w:rPr>
        <w:t>- обращение с заявлением лица, не относящегося к категории заявителей, указанных в пункте 2.1 данного раздела Порядка;</w:t>
      </w:r>
    </w:p>
    <w:p w:rsidR="00982A8F" w:rsidRPr="00982A8F" w:rsidRDefault="00982A8F" w:rsidP="00982A8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82A8F">
        <w:rPr>
          <w:rFonts w:ascii="Times New Roman" w:hAnsi="Times New Roman"/>
        </w:rPr>
        <w:t>- непредставление заявителем документов, предусмотренных пунктом 2.2 данного раздела Порядка, или представление неполного комплекта указанных документов;</w:t>
      </w:r>
    </w:p>
    <w:p w:rsidR="00982A8F" w:rsidRPr="00982A8F" w:rsidRDefault="00982A8F" w:rsidP="00982A8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proofErr w:type="gramStart"/>
      <w:r w:rsidRPr="00982A8F">
        <w:rPr>
          <w:rFonts w:ascii="Times New Roman" w:hAnsi="Times New Roman"/>
        </w:rPr>
        <w:t xml:space="preserve">- </w:t>
      </w:r>
      <w:r w:rsidRPr="00982A8F">
        <w:rPr>
          <w:rFonts w:ascii="Times New Roman" w:hAnsi="Times New Roman"/>
          <w:b/>
        </w:rPr>
        <w:t>представление заявителем документов, содержащих неполные и (или) недостоверные сведения, выполненных карандашом и (или) имеющих подчистки либо приписки, зачёркнутые слова и иные не оговоренные в них исправления, а также не соответствующих следующим требованиям: фамилия, имя и отчество заявителя, адрес места жительства написаны полностью, заполнены все необходимые реквизиты, документы не имеют повреждений, наличие которых позволяет неоднозначно истолковать их содержание;</w:t>
      </w:r>
      <w:proofErr w:type="gramEnd"/>
    </w:p>
    <w:p w:rsidR="00982A8F" w:rsidRPr="00982A8F" w:rsidRDefault="00982A8F" w:rsidP="00982A8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82A8F">
        <w:rPr>
          <w:rFonts w:ascii="Times New Roman" w:hAnsi="Times New Roman"/>
        </w:rPr>
        <w:t>- размер среднедушевого дохода семьи выше 1,5-кратной величины прожиточного минимума, указанного в пункте 1.3 раздела 1 Порядка;</w:t>
      </w:r>
    </w:p>
    <w:p w:rsidR="00982A8F" w:rsidRPr="00982A8F" w:rsidRDefault="00982A8F" w:rsidP="00982A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</w:rPr>
      </w:pPr>
      <w:r w:rsidRPr="00982A8F">
        <w:rPr>
          <w:rFonts w:ascii="Times New Roman" w:hAnsi="Times New Roman"/>
        </w:rPr>
        <w:t xml:space="preserve">- </w:t>
      </w:r>
      <w:r w:rsidRPr="00982A8F">
        <w:rPr>
          <w:rFonts w:ascii="Times New Roman" w:hAnsi="Times New Roman"/>
          <w:spacing w:val="2"/>
        </w:rPr>
        <w:t>получение компенсации другим родителем (законным представителем) ребёнка;</w:t>
      </w:r>
    </w:p>
    <w:p w:rsidR="00982A8F" w:rsidRPr="00982A8F" w:rsidRDefault="00982A8F" w:rsidP="00982A8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982A8F">
        <w:rPr>
          <w:rFonts w:ascii="Times New Roman" w:hAnsi="Times New Roman"/>
        </w:rPr>
        <w:t xml:space="preserve">- </w:t>
      </w:r>
      <w:r w:rsidRPr="00982A8F">
        <w:rPr>
          <w:rFonts w:ascii="Times New Roman" w:hAnsi="Times New Roman"/>
          <w:b/>
        </w:rPr>
        <w:t xml:space="preserve">наличие в составе семьи трудоспособных граждан в трудоспособном возрасте (не моложе 18 лет), не имеющих работу (доходного занятия), не зарегистрированных в качестве безработных в органах государственной службы занятости и не имеющих объективных причин невозможности ведения трудовой деятельности. </w:t>
      </w:r>
    </w:p>
    <w:p w:rsidR="00982A8F" w:rsidRDefault="00982A8F" w:rsidP="00982A8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82A8F" w:rsidRPr="000D0E2B" w:rsidRDefault="00982A8F" w:rsidP="00982A8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0D0E2B">
        <w:rPr>
          <w:rFonts w:ascii="Times New Roman" w:hAnsi="Times New Roman"/>
          <w:b/>
        </w:rPr>
        <w:t>Объективными причинами невозможности ведения трудовой деятельности являются:</w:t>
      </w:r>
    </w:p>
    <w:p w:rsidR="00982A8F" w:rsidRPr="00982A8F" w:rsidRDefault="00982A8F" w:rsidP="00982A8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82A8F">
        <w:rPr>
          <w:rFonts w:ascii="Times New Roman" w:hAnsi="Times New Roman"/>
        </w:rPr>
        <w:t>- осуществление гражданином ухода за ребёнком в возрасте до трёх лет, ребёнком-инвалидом, инвалидом I группы и престарелым, нуждающимся по заключению лечебного учреждения в постоянном постороннем уходе либо достигшим возраста 80 лет;</w:t>
      </w:r>
    </w:p>
    <w:p w:rsidR="00982A8F" w:rsidRPr="00982A8F" w:rsidRDefault="00982A8F" w:rsidP="00982A8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82A8F">
        <w:rPr>
          <w:rFonts w:ascii="Times New Roman" w:hAnsi="Times New Roman"/>
        </w:rPr>
        <w:t>- прохождение гражданами, не имеющими инвалидности, длительного лечения (21 день и более);</w:t>
      </w:r>
    </w:p>
    <w:p w:rsidR="00982A8F" w:rsidRPr="00982A8F" w:rsidRDefault="00982A8F" w:rsidP="00982A8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982A8F">
        <w:rPr>
          <w:rFonts w:ascii="Times New Roman" w:hAnsi="Times New Roman"/>
        </w:rPr>
        <w:t>- отсутствие заработка во время прохождения судебно-медицинской экспертизы на основании постановлений следственных органов или суда, в 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ущерба, причинённого незаконными действиями органов дознания, предварительного следствия, прокуратуры или суда, а также в других случаях, когда исполнение решения суда невозможно по</w:t>
      </w:r>
      <w:proofErr w:type="gramEnd"/>
      <w:r w:rsidRPr="00982A8F">
        <w:rPr>
          <w:rFonts w:ascii="Times New Roman" w:hAnsi="Times New Roman"/>
        </w:rPr>
        <w:t xml:space="preserve"> не зависящим от указанных лиц причинам;</w:t>
      </w:r>
    </w:p>
    <w:p w:rsidR="00982A8F" w:rsidRPr="00982A8F" w:rsidRDefault="00982A8F" w:rsidP="00982A8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82A8F">
        <w:rPr>
          <w:rFonts w:ascii="Times New Roman" w:hAnsi="Times New Roman"/>
        </w:rPr>
        <w:t>- обучение лиц старше 18 лет по очной форме обучения в профессиональной образовательной организации или образовательной организации высшего образования</w:t>
      </w:r>
      <w:r w:rsidRPr="00982A8F">
        <w:rPr>
          <w:rFonts w:ascii="Times New Roman" w:eastAsia="Times New Roman" w:hAnsi="Times New Roman"/>
          <w:spacing w:val="2"/>
          <w:lang w:eastAsia="ru-RU"/>
        </w:rPr>
        <w:t xml:space="preserve"> </w:t>
      </w:r>
      <w:r w:rsidRPr="00982A8F">
        <w:rPr>
          <w:rFonts w:ascii="Times New Roman" w:hAnsi="Times New Roman"/>
        </w:rPr>
        <w:t>по основным профессиональным образовательным программам;</w:t>
      </w:r>
    </w:p>
    <w:p w:rsidR="00982A8F" w:rsidRPr="00982A8F" w:rsidRDefault="00982A8F" w:rsidP="00982A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982A8F">
        <w:rPr>
          <w:rFonts w:ascii="Times New Roman" w:hAnsi="Times New Roman"/>
        </w:rPr>
        <w:t>- постоянное проживание гражданина на территории иностранных государств, с которыми у Российской Федерации отсутствуют договоры о правовой помощи, предусматривающие</w:t>
      </w:r>
    </w:p>
    <w:p w:rsidR="004C0D80" w:rsidRPr="00982A8F" w:rsidRDefault="004C0D80" w:rsidP="004C0D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pacing w:val="2"/>
          <w:lang w:eastAsia="ru-RU"/>
        </w:rPr>
      </w:pPr>
    </w:p>
    <w:p w:rsidR="004C0D80" w:rsidRPr="00982A8F" w:rsidRDefault="004C0D80" w:rsidP="004C0D80">
      <w:pPr>
        <w:spacing w:after="0" w:line="240" w:lineRule="auto"/>
        <w:rPr>
          <w:rFonts w:ascii="Times New Roman" w:hAnsi="Times New Roman"/>
        </w:rPr>
      </w:pPr>
    </w:p>
    <w:p w:rsidR="000D0E2B" w:rsidRPr="000D0E2B" w:rsidRDefault="000D0E2B" w:rsidP="000D0E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</w:pPr>
      <w:r w:rsidRPr="000D0E2B"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  <w:t xml:space="preserve">Ответственность за достоверность документов, представленных для получения компенсации, несёт заявитель. </w:t>
      </w:r>
    </w:p>
    <w:p w:rsidR="00393306" w:rsidRDefault="00393306"/>
    <w:p w:rsidR="00153F67" w:rsidRPr="00153F67" w:rsidRDefault="00153F67">
      <w:pPr>
        <w:rPr>
          <w:rFonts w:ascii="Times New Roman" w:hAnsi="Times New Roman"/>
        </w:rPr>
      </w:pPr>
    </w:p>
    <w:p w:rsidR="00153F67" w:rsidRPr="00153F67" w:rsidRDefault="00153F67" w:rsidP="00153F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153F67">
        <w:rPr>
          <w:rFonts w:ascii="Times New Roman" w:hAnsi="Times New Roman"/>
          <w:spacing w:val="-4"/>
          <w:sz w:val="24"/>
          <w:szCs w:val="24"/>
        </w:rPr>
        <w:t xml:space="preserve">Срок принятия решения о назначении компенсации или об отказе в её назначении не может превышать </w:t>
      </w:r>
      <w:r w:rsidRPr="00153F67">
        <w:rPr>
          <w:rFonts w:ascii="Times New Roman" w:hAnsi="Times New Roman"/>
          <w:b/>
          <w:spacing w:val="-4"/>
          <w:sz w:val="24"/>
          <w:szCs w:val="24"/>
        </w:rPr>
        <w:t>10 календарных дней</w:t>
      </w:r>
      <w:r w:rsidRPr="00153F67">
        <w:rPr>
          <w:rFonts w:ascii="Times New Roman" w:hAnsi="Times New Roman"/>
          <w:spacing w:val="-4"/>
          <w:sz w:val="24"/>
          <w:szCs w:val="24"/>
        </w:rPr>
        <w:t xml:space="preserve"> со дня регистрации заявления в образовательной организации. </w:t>
      </w:r>
    </w:p>
    <w:p w:rsidR="00153F67" w:rsidRDefault="00153F67" w:rsidP="00153F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53F67" w:rsidRPr="00153F67" w:rsidRDefault="00153F67" w:rsidP="00153F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153F67">
        <w:rPr>
          <w:rFonts w:ascii="Times New Roman" w:hAnsi="Times New Roman"/>
          <w:b/>
          <w:sz w:val="24"/>
          <w:szCs w:val="24"/>
        </w:rPr>
        <w:t>При принятии решения об отказе в назначении компенсации заявителю направляется мотивированное уведомление с указанием причин отказа.</w:t>
      </w:r>
    </w:p>
    <w:p w:rsidR="00153F67" w:rsidRPr="00153F67" w:rsidRDefault="00153F67">
      <w:pPr>
        <w:rPr>
          <w:rFonts w:ascii="Times New Roman" w:hAnsi="Times New Roman"/>
        </w:rPr>
      </w:pPr>
    </w:p>
    <w:sectPr w:rsidR="00153F67" w:rsidRPr="00153F67" w:rsidSect="00982A8F">
      <w:type w:val="continuous"/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0D80"/>
    <w:rsid w:val="000D0E2B"/>
    <w:rsid w:val="00153F67"/>
    <w:rsid w:val="00177E9F"/>
    <w:rsid w:val="002500B8"/>
    <w:rsid w:val="00393306"/>
    <w:rsid w:val="004C0D80"/>
    <w:rsid w:val="006B4F66"/>
    <w:rsid w:val="006D6B2F"/>
    <w:rsid w:val="0098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4C0D80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4C0D80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00B49-9034-41F1-B260-3ADF42841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4</cp:revision>
  <cp:lastPrinted>2019-02-21T14:10:00Z</cp:lastPrinted>
  <dcterms:created xsi:type="dcterms:W3CDTF">2019-02-20T09:12:00Z</dcterms:created>
  <dcterms:modified xsi:type="dcterms:W3CDTF">2019-02-21T14:11:00Z</dcterms:modified>
</cp:coreProperties>
</file>